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9B" w:rsidRDefault="00DE139B" w:rsidP="00DE139B">
      <w:pPr>
        <w:pStyle w:val="a5"/>
        <w:spacing w:before="0" w:beforeAutospacing="0" w:after="0" w:afterAutospacing="0"/>
        <w:jc w:val="right"/>
        <w:rPr>
          <w:rFonts w:ascii="Times New Roman" w:hAnsi="Times New Roman" w:hint="default"/>
          <w:b/>
          <w:bCs/>
          <w:sz w:val="28"/>
          <w:u w:val="single"/>
        </w:rPr>
      </w:pPr>
      <w:r>
        <w:rPr>
          <w:rFonts w:ascii="Times New Roman" w:hAnsi="Times New Roman" w:hint="default"/>
          <w:b/>
          <w:bCs/>
          <w:sz w:val="28"/>
          <w:u w:val="single"/>
        </w:rPr>
        <w:t xml:space="preserve">Автор-составитель учитель  технологии  </w:t>
      </w:r>
    </w:p>
    <w:p w:rsidR="00DE139B" w:rsidRDefault="00DE139B" w:rsidP="00DE139B">
      <w:pPr>
        <w:pStyle w:val="a5"/>
        <w:spacing w:before="0" w:beforeAutospacing="0" w:after="0" w:afterAutospacing="0"/>
        <w:jc w:val="right"/>
        <w:rPr>
          <w:rFonts w:ascii="Times New Roman" w:hAnsi="Times New Roman" w:hint="default"/>
          <w:b/>
          <w:bCs/>
          <w:sz w:val="28"/>
          <w:u w:val="single"/>
        </w:rPr>
      </w:pPr>
      <w:proofErr w:type="spellStart"/>
      <w:r>
        <w:rPr>
          <w:rFonts w:ascii="Times New Roman" w:hAnsi="Times New Roman" w:hint="default"/>
          <w:b/>
          <w:bCs/>
          <w:sz w:val="28"/>
          <w:u w:val="single"/>
        </w:rPr>
        <w:t>Дедяева</w:t>
      </w:r>
      <w:proofErr w:type="spellEnd"/>
      <w:r>
        <w:rPr>
          <w:rFonts w:ascii="Times New Roman" w:hAnsi="Times New Roman" w:hint="default"/>
          <w:b/>
          <w:bCs/>
          <w:sz w:val="28"/>
          <w:u w:val="single"/>
        </w:rPr>
        <w:t xml:space="preserve">  Г.И.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b/>
          <w:bCs/>
          <w:color w:val="000000"/>
          <w:sz w:val="28"/>
        </w:rPr>
      </w:pPr>
      <w:r>
        <w:rPr>
          <w:b/>
          <w:bCs/>
          <w:sz w:val="28"/>
        </w:rPr>
        <w:t>.Разработка    внеклассного  мероприятия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Интеллектуально-развлекательная  программа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«Ах, эти  волшебные  цветы».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right="22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Задачи:</w:t>
      </w:r>
    </w:p>
    <w:p w:rsidR="00DE139B" w:rsidRDefault="00DE139B" w:rsidP="00DE13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2"/>
        <w:rPr>
          <w:b/>
          <w:bCs/>
          <w:i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>Образовательная</w:t>
      </w:r>
      <w:proofErr w:type="gramEnd"/>
      <w:r>
        <w:rPr>
          <w:b/>
          <w:bCs/>
          <w:color w:val="000000"/>
          <w:sz w:val="28"/>
        </w:rPr>
        <w:t>: закрепление  знаний, приобретенных  учащимися  на  уроках,   работах на пришкольном  участке;  расширение  кругозора учащихся.</w:t>
      </w:r>
    </w:p>
    <w:p w:rsidR="00DE139B" w:rsidRDefault="00DE139B" w:rsidP="00DE13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2"/>
        <w:rPr>
          <w:b/>
          <w:sz w:val="28"/>
        </w:rPr>
      </w:pPr>
      <w:r>
        <w:rPr>
          <w:b/>
          <w:bCs/>
          <w:color w:val="000000"/>
          <w:sz w:val="28"/>
        </w:rPr>
        <w:t xml:space="preserve">Развивающая: способствовать  </w:t>
      </w:r>
      <w:r>
        <w:rPr>
          <w:b/>
          <w:color w:val="000000"/>
          <w:sz w:val="28"/>
        </w:rPr>
        <w:t>развитию творческих способностей учащихся, приобщать к красоте, помочь увидеть в осенних цветочных композициях прелесть уходящего лета, красоту природы, развивать знания о цветах, их происхождении; развивать эстетическое восприятие природы</w:t>
      </w:r>
    </w:p>
    <w:p w:rsidR="00DE139B" w:rsidRDefault="00DE139B" w:rsidP="00DE13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2"/>
        <w:rPr>
          <w:b/>
          <w:sz w:val="28"/>
        </w:rPr>
      </w:pPr>
      <w:proofErr w:type="gramStart"/>
      <w:r>
        <w:rPr>
          <w:b/>
          <w:bCs/>
          <w:color w:val="000000"/>
          <w:sz w:val="28"/>
        </w:rPr>
        <w:t>Воспитательная</w:t>
      </w:r>
      <w:proofErr w:type="gramEnd"/>
      <w:r>
        <w:rPr>
          <w:b/>
          <w:bCs/>
          <w:color w:val="000000"/>
          <w:sz w:val="28"/>
        </w:rPr>
        <w:t>: через  общение с живыми  объектами продолжить  воспитание  бережного  отношение ко  всему  живому на  планете,  любви  к  живым  существам.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b/>
          <w:bCs/>
          <w:sz w:val="28"/>
        </w:rPr>
        <w:t xml:space="preserve">Оборудование: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оборудование, презентационная поддержка конкурсов, карточки с заданием, ключи – 6 верных и 30 неверных, аудиоаппаратура. 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sz w:val="28"/>
        </w:rPr>
        <w:t>Домашнее задание</w:t>
      </w:r>
      <w:r>
        <w:rPr>
          <w:sz w:val="28"/>
        </w:rPr>
        <w:t xml:space="preserve">: необходимые материалы для составления цветочной композиции, загадки про цветы (по 3 штуки), инсценировка </w:t>
      </w:r>
      <w:proofErr w:type="gramStart"/>
      <w:r>
        <w:rPr>
          <w:sz w:val="28"/>
        </w:rPr>
        <w:t>легенды  про  цветы</w:t>
      </w:r>
      <w:proofErr w:type="gramEnd"/>
      <w:r>
        <w:rPr>
          <w:sz w:val="28"/>
        </w:rPr>
        <w:t>,  песня  про  цветы.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4550"/>
        <w:rPr>
          <w:b/>
          <w:bCs/>
          <w:color w:val="000000"/>
          <w:sz w:val="28"/>
        </w:rPr>
      </w:pP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455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Ход мероприятия.</w:t>
      </w:r>
    </w:p>
    <w:p w:rsidR="00DE139B" w:rsidRDefault="00DE139B" w:rsidP="00DE139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4550"/>
        <w:rPr>
          <w:sz w:val="28"/>
        </w:rPr>
      </w:pP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b/>
          <w:bCs/>
          <w:color w:val="000000"/>
          <w:sz w:val="28"/>
        </w:rPr>
        <w:t>Правила игры:</w:t>
      </w:r>
      <w:r>
        <w:rPr>
          <w:sz w:val="28"/>
        </w:rPr>
        <w:t xml:space="preserve"> В игре участвуют 3 команды  по шесть человек  из    8-10 классов.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Игра состоит из 3 туров – испытаний, тот, кто лучше с ними справиться, получит волшебный цветок.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b/>
          <w:bCs/>
          <w:sz w:val="28"/>
        </w:rPr>
        <w:t>Легенда:</w:t>
      </w:r>
      <w:r>
        <w:rPr>
          <w:sz w:val="28"/>
        </w:rPr>
        <w:t xml:space="preserve"> Когда-то </w:t>
      </w:r>
      <w:proofErr w:type="gramStart"/>
      <w:r>
        <w:rPr>
          <w:sz w:val="28"/>
        </w:rPr>
        <w:t>очень давно</w:t>
      </w:r>
      <w:proofErr w:type="gramEnd"/>
      <w:r>
        <w:rPr>
          <w:sz w:val="28"/>
        </w:rPr>
        <w:t xml:space="preserve"> на Земле в лесах рос волшебный цветок.  Он обладал  способностью исполнять  самые заветные желания. Но силы зла не могли видеть счастливые лица людей, они похитили цветок и спрятали его. </w:t>
      </w:r>
    </w:p>
    <w:p w:rsidR="00DE139B" w:rsidRDefault="00DE139B" w:rsidP="00DE139B">
      <w:pPr>
        <w:pStyle w:val="a3"/>
        <w:spacing w:line="240" w:lineRule="auto"/>
        <w:rPr>
          <w:rFonts w:ascii="Arial" w:hAnsi="Arial" w:cs="Arial"/>
          <w:sz w:val="28"/>
        </w:rPr>
      </w:pPr>
      <w:r>
        <w:rPr>
          <w:sz w:val="28"/>
        </w:rPr>
        <w:t>В старинных легендах говорится, что где-то   в волшебном лесу есть тайная темница, где силы зла хранят волшебный цветок. Найти его  смогут только смелые, добрые, умные и дружные  люди. Они разрушат проклятие злых сил и   осуществят  свои заветные желания.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 Мы сегодня отправимся в  путь за волшебным цветком. 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ТУР.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>
        <w:rPr>
          <w:b/>
          <w:bCs/>
          <w:sz w:val="28"/>
          <w:szCs w:val="28"/>
        </w:rPr>
        <w:t>Парад   цветов</w:t>
      </w:r>
      <w:r>
        <w:rPr>
          <w:b/>
          <w:bCs/>
          <w:sz w:val="28"/>
        </w:rPr>
        <w:t>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8"/>
        </w:rPr>
      </w:pPr>
      <w:r>
        <w:rPr>
          <w:b/>
          <w:sz w:val="28"/>
        </w:rPr>
        <w:t>Ведущий:</w:t>
      </w:r>
      <w:r>
        <w:rPr>
          <w:bCs/>
          <w:sz w:val="28"/>
        </w:rPr>
        <w:t xml:space="preserve">  Представьте,  вы идете  по огромному  цветущему  лугу!</w:t>
      </w:r>
    </w:p>
    <w:p w:rsidR="00DE139B" w:rsidRDefault="00DE139B" w:rsidP="00DE139B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Arial" w:hAnsi="Arial" w:cs="Arial"/>
          <w:bCs/>
          <w:sz w:val="28"/>
        </w:rPr>
      </w:pPr>
      <w:r>
        <w:rPr>
          <w:bCs/>
          <w:sz w:val="28"/>
        </w:rPr>
        <w:t>Вы  проходите  мимо  цветка?</w:t>
      </w:r>
    </w:p>
    <w:p w:rsidR="00DE139B" w:rsidRDefault="00DE139B" w:rsidP="00DE139B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Arial" w:hAnsi="Arial" w:cs="Arial"/>
          <w:bCs/>
          <w:sz w:val="28"/>
        </w:rPr>
      </w:pPr>
      <w:r>
        <w:rPr>
          <w:bCs/>
          <w:sz w:val="28"/>
        </w:rPr>
        <w:t>Н</w:t>
      </w:r>
      <w:r>
        <w:rPr>
          <w:color w:val="000000"/>
          <w:sz w:val="28"/>
        </w:rPr>
        <w:t>аклонитесь, поглядите на чудо,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Которое</w:t>
      </w:r>
      <w:proofErr w:type="gramEnd"/>
      <w:r>
        <w:rPr>
          <w:color w:val="000000"/>
          <w:sz w:val="28"/>
        </w:rPr>
        <w:t xml:space="preserve"> видеть вы раньше нигде не могли.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40"/>
        <w:rPr>
          <w:color w:val="000000"/>
          <w:sz w:val="28"/>
        </w:rPr>
      </w:pPr>
      <w:r>
        <w:rPr>
          <w:color w:val="000000"/>
          <w:sz w:val="28"/>
        </w:rPr>
        <w:lastRenderedPageBreak/>
        <w:t>Он умеет такое, что никто на земле не умеет.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</w:rPr>
      </w:pPr>
      <w:r>
        <w:rPr>
          <w:color w:val="000000"/>
          <w:sz w:val="28"/>
        </w:rPr>
        <w:t>Например... Он берет крупинку мягкой черной земли.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</w:rPr>
      </w:pPr>
      <w:r>
        <w:rPr>
          <w:color w:val="000000"/>
          <w:sz w:val="28"/>
        </w:rPr>
        <w:t xml:space="preserve">Затем он берет дождя дождинку, из воздуха </w:t>
      </w:r>
      <w:proofErr w:type="spellStart"/>
      <w:r>
        <w:rPr>
          <w:color w:val="000000"/>
          <w:sz w:val="28"/>
        </w:rPr>
        <w:t>голубой</w:t>
      </w:r>
      <w:proofErr w:type="spellEnd"/>
      <w:r>
        <w:rPr>
          <w:color w:val="000000"/>
          <w:sz w:val="28"/>
        </w:rPr>
        <w:t xml:space="preserve"> лоскуток,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540"/>
        <w:rPr>
          <w:color w:val="000000"/>
          <w:sz w:val="28"/>
        </w:rPr>
      </w:pPr>
      <w:r>
        <w:rPr>
          <w:color w:val="000000"/>
          <w:sz w:val="28"/>
        </w:rPr>
        <w:t>И лучик, солнышком пролитый. Все смешает потом.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spacing w:before="7"/>
        <w:ind w:left="540"/>
        <w:rPr>
          <w:sz w:val="28"/>
        </w:rPr>
      </w:pPr>
      <w:r>
        <w:rPr>
          <w:color w:val="000000"/>
          <w:sz w:val="28"/>
        </w:rPr>
        <w:t>И вот из одной и той же черного цвета земли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ind w:left="540"/>
        <w:rPr>
          <w:sz w:val="28"/>
        </w:rPr>
      </w:pPr>
      <w:proofErr w:type="gramStart"/>
      <w:r>
        <w:rPr>
          <w:color w:val="000000"/>
          <w:sz w:val="28"/>
        </w:rPr>
        <w:t>Он  то</w:t>
      </w:r>
      <w:proofErr w:type="gramEnd"/>
      <w:r>
        <w:rPr>
          <w:color w:val="000000"/>
          <w:sz w:val="28"/>
        </w:rPr>
        <w:t xml:space="preserve"> красный, то синий, то сиреневый, то золотой!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spacing w:before="295"/>
        <w:ind w:left="22" w:right="7" w:firstLine="706"/>
        <w:jc w:val="both"/>
        <w:rPr>
          <w:sz w:val="28"/>
        </w:rPr>
      </w:pPr>
      <w:r>
        <w:rPr>
          <w:color w:val="000000"/>
          <w:sz w:val="28"/>
        </w:rPr>
        <w:t>Не только отдельные люди, но и целые народы имеют любимые цветы. У древних греков и римлян такими цветами были лилии и гиацинты. Греки посвящали гиацинт богу солнца - Аполлону.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spacing w:before="7"/>
        <w:ind w:left="727"/>
        <w:jc w:val="both"/>
        <w:rPr>
          <w:sz w:val="28"/>
        </w:rPr>
      </w:pPr>
      <w:r>
        <w:rPr>
          <w:color w:val="000000"/>
          <w:sz w:val="28"/>
        </w:rPr>
        <w:t>У французов лилии тоже были в почете. На гербе Франции изображены три лилии.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spacing w:before="7"/>
        <w:ind w:left="36" w:right="22" w:firstLine="778"/>
        <w:jc w:val="both"/>
        <w:rPr>
          <w:sz w:val="28"/>
        </w:rPr>
      </w:pPr>
      <w:r>
        <w:rPr>
          <w:color w:val="000000"/>
          <w:sz w:val="28"/>
        </w:rPr>
        <w:t xml:space="preserve">В Болгарии наибольшей любовью пользуется роза. Ежегодно во время сбора </w:t>
      </w:r>
      <w:proofErr w:type="spellStart"/>
      <w:r>
        <w:rPr>
          <w:color w:val="000000"/>
          <w:sz w:val="28"/>
        </w:rPr>
        <w:t>розовых</w:t>
      </w:r>
      <w:proofErr w:type="spellEnd"/>
      <w:r>
        <w:rPr>
          <w:color w:val="000000"/>
          <w:sz w:val="28"/>
        </w:rPr>
        <w:t xml:space="preserve"> лепестков отмечается праздник розы.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ind w:left="29" w:right="14" w:firstLine="857"/>
        <w:jc w:val="both"/>
        <w:rPr>
          <w:sz w:val="28"/>
        </w:rPr>
      </w:pPr>
      <w:r>
        <w:rPr>
          <w:color w:val="000000"/>
          <w:sz w:val="28"/>
        </w:rPr>
        <w:t>В Англии очень популярен мак. В день памяти погибших солдат маками устилают подножия памятников, окна домов, прикалывают маки к одежде.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ind w:left="22" w:right="22" w:firstLine="713"/>
        <w:jc w:val="both"/>
        <w:rPr>
          <w:sz w:val="28"/>
        </w:rPr>
      </w:pPr>
      <w:r>
        <w:rPr>
          <w:color w:val="000000"/>
          <w:sz w:val="28"/>
        </w:rPr>
        <w:t>В Японии самой большой любовью пользуется хризантема. Она изображена на гербе и государственной печати. Высшей наградой в стране считается орден Хризантемы. Есть в Японии съедобные хризантемы, имеющие по 250 сочных лепестков, из которых японцы готовят салаты.</w:t>
      </w:r>
    </w:p>
    <w:p w:rsidR="00DE139B" w:rsidRDefault="00DE139B" w:rsidP="00DE139B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ind w:left="29" w:right="14" w:firstLine="713"/>
        <w:jc w:val="both"/>
        <w:rPr>
          <w:sz w:val="28"/>
        </w:rPr>
      </w:pPr>
      <w:r>
        <w:rPr>
          <w:color w:val="000000"/>
          <w:sz w:val="28"/>
        </w:rPr>
        <w:t>Вот и мы с вами сегодня поговорим о цветах, проверим ваше знание цветочных культур.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 xml:space="preserve">Издавна  о цветах складывали легенды. 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 xml:space="preserve">Нет на земле ничего прекраснее и нежнее цветов  -  этого  хрупкого и драгоценного дара природы.  Нет ничего на земле поэтичнее и  живописнее цветов - этой чудесной музыки,  удивительной гармонии форм,  линий  красоты.  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 xml:space="preserve">Цветы, как люди, на добро щедры,  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И, щедро нежность людям отдавая,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Они цветут, сердца отогревая,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Как маленькие теплые костры.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Цветы способны "задеть" самые сокровенные  струны  человека,  его  души.  А  сколько  нежности  в  их названиях:  ветреница,  маргаритка,  незабудка... Знаете ли вы названия цветов?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Итак,  вы получаете карточку и определяете, о каких цветах идет речь. Затем вы должны будете прочитать легенды и назвать эти цветы.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2 карточки на команду)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>КАРТОЧКИ: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1. Латинское  название  этого  цветка  "</w:t>
      </w:r>
      <w:proofErr w:type="spellStart"/>
      <w:r>
        <w:rPr>
          <w:sz w:val="28"/>
        </w:rPr>
        <w:t>галактус</w:t>
      </w:r>
      <w:proofErr w:type="spellEnd"/>
      <w:r>
        <w:rPr>
          <w:sz w:val="28"/>
        </w:rPr>
        <w:t>"  происходит  от  греческих слов "гала" - молоко и "</w:t>
      </w:r>
      <w:proofErr w:type="spellStart"/>
      <w:r>
        <w:rPr>
          <w:sz w:val="28"/>
        </w:rPr>
        <w:t>актус</w:t>
      </w:r>
      <w:proofErr w:type="spellEnd"/>
      <w:r>
        <w:rPr>
          <w:sz w:val="28"/>
        </w:rPr>
        <w:t>" - цветок, т. е. молочно-белый  цветок.  Древняя легенда гласит: когда Адам и Ева были изгнаны из рая,  шел сильный снег, и Еве было холодно. Тогда, чтобы как-то успокоить ее  и согреть,  несколько снежинок превратились в цветы.  Отсюда  символом  этого цветка стала надежда.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lastRenderedPageBreak/>
        <w:t xml:space="preserve">  (Подснежник.)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2. В  Англии  этот  цветок  воспет  поэтами,  в сказках он служит  колыбелью для малюток фей и нежных эльфов. Его родина - Персия, оттуда  он  перекочевал  в  Турцию,  а в XIX веке попал в Европу.  В Голландии  существовал культ этого цветка.  В Амстердаме на три  луковицы  цветка  были куплены два каменных дома.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  (Тюльпан.)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народному преданию этот цветок возник из кусочков неба,  упавших на землю. Латинское название его - "Сцилла", что в переводе  означает - морской лук,  наверное,  потому  что  цвет  его  напоминает  синеву  моря.  У  многих  народов существует поверье,  что этот цветок  исцеляет больных.  Он считается цветком веселого настроения.  В  наших  краях появляется одним из первых.  Стебелек его тонок и хрупок,  а сам  цветок вызывает нежные и трогательные чувства.   (Пролеска.)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4. Ее родина - Персия.  Существует поэтическая легенда: однажды в  апреле  богиня  цветов  и юности Флора в сопровождении Солнца и богини  радуги Ириды спустилась на Землю. Перемешав все краски и цвета радуги,  они  начали осыпать ими луга и леса.  Дойдя до северных уголков Земли,  богиня обнаружила,  что все краски истрачены, осталась только лиловая.  Тогда Флора брызнула лиловую краску на кусты, и выросла роскошная...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  (Сирень.)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5. Рассказывает легенда,  что одна из прекрасных дочерей  Атласа,  преследуемая жгучими лучами бога Солнца,  обратилась к Зевсу с мольбой  о защите.  И Великий Громовержец укрыл ее в тенистой роще, превратив в  цветок.  Римские  поэты воспевали красоту этого цветка.  В Сицилии его  изображали  на  монетах.  У  древних  галлов  он   считался   символом  скромности и невинности,  ими усыпали ложе новобрачных.  Им восхищался  Шекспир и Шелли.  Гете  мечтал,  чтобы  его  родной  Веймар  утопал  в  благоухании этого цветка и, выходя на прогулку, рассыпал его семена, где только возможно.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   (Фиалка.)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6.  Старинная   славянская  легенда  рассказывает:  удалого  Садко  любила водяная царица Волхова.  Однажды в лунном  сиянии  увидела  она  своего  возлюбленного  в  объятиях земной девушки </w:t>
      </w:r>
      <w:proofErr w:type="spellStart"/>
      <w:r>
        <w:rPr>
          <w:sz w:val="28"/>
        </w:rPr>
        <w:t>Любавы</w:t>
      </w:r>
      <w:proofErr w:type="spellEnd"/>
      <w:r>
        <w:rPr>
          <w:sz w:val="28"/>
        </w:rPr>
        <w:t>. Отвернулась гордая царевна и пошла.  Из ее прекрасных синих глаз покатились слезы,  и только луна была свидетелем того,  как эти чистые слезы превращаются  в нежные цветы,  унизанные волшебными  жемчужинами.  С  тех  пор  этот  цветок считается символом чистой и нежной любви.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 xml:space="preserve">   (Ландыш.)</w:t>
      </w:r>
    </w:p>
    <w:p w:rsidR="00DE139B" w:rsidRDefault="00DE139B" w:rsidP="00DE139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jc w:val="center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Второй  тур</w:t>
      </w:r>
      <w:r>
        <w:rPr>
          <w:color w:val="000000"/>
          <w:sz w:val="28"/>
          <w:szCs w:val="32"/>
        </w:rPr>
        <w:t>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Волшебный ключик.</w:t>
      </w:r>
    </w:p>
    <w:p w:rsidR="00DE139B" w:rsidRDefault="00DE139B" w:rsidP="00DE139B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</w:rPr>
      </w:pPr>
      <w:r>
        <w:rPr>
          <w:sz w:val="28"/>
        </w:rPr>
        <w:t xml:space="preserve">ВЕДУЩИЙ: Молодцы, ребята, здорово справляетесь с заданиями. А  сейчас  необходимо будет  подбирать ключи от  темницы, чтобы спуститься вниз и найти волшебный цветок.  Для этого каждая команда по очереди поднимется на сцену и выберет ключ от темницы. Затем я вам   буду задавать   </w:t>
      </w:r>
      <w:r>
        <w:rPr>
          <w:sz w:val="28"/>
        </w:rPr>
        <w:lastRenderedPageBreak/>
        <w:t>вопросы. Вы напишите на них ответы. Если  будут верные ответы, то мы попробуем этот ключ и узнаем, подходит ли он к замку.   Помощники, приготовьте секундомер, начали.</w:t>
      </w:r>
      <w:r>
        <w:rPr>
          <w:b/>
          <w:bCs/>
          <w:color w:val="000000"/>
          <w:sz w:val="28"/>
        </w:rPr>
        <w:t xml:space="preserve"> </w:t>
      </w:r>
    </w:p>
    <w:p w:rsidR="00DE139B" w:rsidRDefault="00DE139B" w:rsidP="00DE139B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20"/>
        <w:rPr>
          <w:sz w:val="28"/>
        </w:rPr>
      </w:pPr>
      <w:r>
        <w:rPr>
          <w:b/>
          <w:bCs/>
          <w:color w:val="000000"/>
          <w:sz w:val="28"/>
        </w:rPr>
        <w:tab/>
        <w:t xml:space="preserve">Цветочная  викторина.  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1.Назовите не менее восьми видов однолетних цветочных растений.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2.Назовите не менее пяти видов многолетних цветов.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3. Весной или летом цветет сирень?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4.Знаете ли вы, какие цветы используются в медицине для приготовления лекарств?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5.Назовите луковичные растения, цветущие в нашем цветнике.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6.Почему цветы, распускающиеся ночью, имеют белую окраску?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7.</w:t>
      </w:r>
      <w:proofErr w:type="gramStart"/>
      <w:r>
        <w:rPr>
          <w:color w:val="000000"/>
          <w:sz w:val="28"/>
        </w:rPr>
        <w:t>Название</w:t>
      </w:r>
      <w:proofErr w:type="gramEnd"/>
      <w:r>
        <w:rPr>
          <w:color w:val="000000"/>
          <w:sz w:val="28"/>
        </w:rPr>
        <w:t xml:space="preserve"> какого цветка связано со звоном?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right="1094"/>
        <w:rPr>
          <w:color w:val="000000"/>
          <w:sz w:val="28"/>
        </w:rPr>
      </w:pPr>
      <w:r>
        <w:rPr>
          <w:color w:val="000000"/>
          <w:sz w:val="28"/>
        </w:rPr>
        <w:t xml:space="preserve">            8.Как называется растение, стебли которого, свисая вниз, очень сильно переплетаются?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9.Как называется растение, пахнущее медом? Растет на нашем участке.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   10.Эти растения имеют очень сильный терпкий аромат, лепестки желтого и оранжевого цвета. Растут на нашем участке.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 xml:space="preserve">            11.Назовите не менее восьми видов однолетних цветочных растений.</w:t>
      </w:r>
    </w:p>
    <w:p w:rsidR="00DE139B" w:rsidRDefault="00DE139B" w:rsidP="00DE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sz w:val="28"/>
        </w:rPr>
        <w:t xml:space="preserve">            12.Назовите  не  менее  пяти  видов  многолетних  растений.</w:t>
      </w:r>
    </w:p>
    <w:p w:rsidR="00DE139B" w:rsidRDefault="00DE139B" w:rsidP="00DE139B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8"/>
          <w:szCs w:val="32"/>
        </w:rPr>
      </w:pPr>
      <w:r>
        <w:rPr>
          <w:b/>
          <w:sz w:val="28"/>
          <w:szCs w:val="32"/>
        </w:rPr>
        <w:t>Третий  тур.</w:t>
      </w:r>
    </w:p>
    <w:p w:rsidR="00DE139B" w:rsidRDefault="00DE139B" w:rsidP="00DE139B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8"/>
        </w:rPr>
      </w:pPr>
      <w:r>
        <w:rPr>
          <w:b/>
          <w:sz w:val="28"/>
          <w:szCs w:val="32"/>
        </w:rPr>
        <w:t>Заколдованный цветок</w:t>
      </w:r>
      <w:r>
        <w:rPr>
          <w:sz w:val="28"/>
        </w:rPr>
        <w:t>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rPr>
          <w:b/>
          <w:bCs/>
          <w:color w:val="000000"/>
          <w:sz w:val="28"/>
        </w:rPr>
      </w:pPr>
      <w:r>
        <w:rPr>
          <w:sz w:val="28"/>
        </w:rPr>
        <w:t xml:space="preserve">ВЕДУЩИЙ: А теперь, чтобы взять волшебный цветок вам необходимо расколдовать его.         </w:t>
      </w:r>
      <w:r>
        <w:rPr>
          <w:b/>
          <w:bCs/>
          <w:color w:val="000000"/>
          <w:sz w:val="28"/>
        </w:rPr>
        <w:t>1. Конкурс чтецов: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7" w:right="29" w:firstLine="71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Представитель каждой команды прочтет стихотворение о цветах. За победу в конкурсе </w:t>
      </w:r>
      <w:r>
        <w:rPr>
          <w:b/>
          <w:bCs/>
          <w:color w:val="000000"/>
          <w:sz w:val="28"/>
        </w:rPr>
        <w:t>5 баллов.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727"/>
        <w:rPr>
          <w:sz w:val="28"/>
        </w:rPr>
      </w:pPr>
      <w:r>
        <w:rPr>
          <w:b/>
          <w:color w:val="000000"/>
          <w:sz w:val="28"/>
        </w:rPr>
        <w:t>2. Конкурс «Легенды о цветах»</w:t>
      </w:r>
      <w:r>
        <w:rPr>
          <w:color w:val="000000"/>
          <w:sz w:val="28"/>
        </w:rPr>
        <w:t>. Существует много легенд о цветах.</w:t>
      </w:r>
      <w:r>
        <w:rPr>
          <w:b/>
          <w:bCs/>
          <w:color w:val="000000"/>
          <w:sz w:val="28"/>
        </w:rPr>
        <w:t xml:space="preserve"> </w:t>
      </w:r>
    </w:p>
    <w:p w:rsidR="00DE139B" w:rsidRDefault="00DE139B" w:rsidP="00DE139B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sz w:val="28"/>
        </w:rPr>
      </w:pPr>
      <w:r>
        <w:rPr>
          <w:b/>
          <w:bCs/>
          <w:color w:val="000000"/>
          <w:sz w:val="28"/>
        </w:rPr>
        <w:t xml:space="preserve">Задание </w:t>
      </w:r>
      <w:r>
        <w:rPr>
          <w:color w:val="000000"/>
          <w:sz w:val="28"/>
        </w:rPr>
        <w:t xml:space="preserve">- </w:t>
      </w:r>
      <w:r>
        <w:rPr>
          <w:b/>
          <w:bCs/>
          <w:color w:val="000000"/>
          <w:sz w:val="28"/>
        </w:rPr>
        <w:t>инсценировать легенду о цветах. Оценка - 10 баллов.</w:t>
      </w:r>
    </w:p>
    <w:p w:rsidR="00DE139B" w:rsidRDefault="00DE139B" w:rsidP="00DE139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3.Конкурс  </w:t>
      </w:r>
      <w:r>
        <w:rPr>
          <w:b/>
          <w:color w:val="000000"/>
          <w:sz w:val="28"/>
        </w:rPr>
        <w:t>"Кто кого</w:t>
      </w:r>
      <w:r>
        <w:rPr>
          <w:color w:val="000000"/>
          <w:sz w:val="28"/>
        </w:rPr>
        <w:t xml:space="preserve">". Представители каждой команды  по очереди произносят названия цветов, кто остановился, тот проиграл. </w:t>
      </w:r>
      <w:proofErr w:type="gramStart"/>
      <w:r>
        <w:rPr>
          <w:color w:val="000000"/>
          <w:sz w:val="28"/>
        </w:rPr>
        <w:t>Выигравшему</w:t>
      </w:r>
      <w:proofErr w:type="gramEnd"/>
      <w:r>
        <w:rPr>
          <w:color w:val="000000"/>
          <w:sz w:val="28"/>
        </w:rPr>
        <w:t xml:space="preserve"> присуждается </w:t>
      </w:r>
      <w:r>
        <w:rPr>
          <w:b/>
          <w:color w:val="000000"/>
          <w:sz w:val="28"/>
        </w:rPr>
        <w:t>3 балла.</w:t>
      </w:r>
    </w:p>
    <w:p w:rsidR="00DE139B" w:rsidRDefault="00DE139B" w:rsidP="00DE139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4. Конкурс </w:t>
      </w:r>
      <w:r>
        <w:rPr>
          <w:b/>
          <w:color w:val="000000"/>
          <w:sz w:val="28"/>
        </w:rPr>
        <w:t xml:space="preserve">" </w:t>
      </w:r>
      <w:r>
        <w:rPr>
          <w:b/>
          <w:bCs/>
          <w:color w:val="000000"/>
          <w:sz w:val="28"/>
        </w:rPr>
        <w:t xml:space="preserve">Кто быстрей!" </w:t>
      </w:r>
      <w:r>
        <w:rPr>
          <w:color w:val="000000"/>
          <w:sz w:val="28"/>
        </w:rPr>
        <w:t xml:space="preserve">На столах беспорядочно лежат буквы. Кто первым соберет из них названия цветов, тот получает </w:t>
      </w:r>
      <w:r>
        <w:rPr>
          <w:b/>
          <w:color w:val="000000"/>
          <w:sz w:val="28"/>
        </w:rPr>
        <w:t>6 баллов.</w:t>
      </w:r>
    </w:p>
    <w:p w:rsidR="00DE139B" w:rsidRDefault="00DE139B" w:rsidP="00DE139B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5. Конкурс «Отгадай загадку». </w:t>
      </w:r>
      <w:r>
        <w:rPr>
          <w:color w:val="000000"/>
          <w:sz w:val="28"/>
        </w:rPr>
        <w:t xml:space="preserve">Соревнующиеся команды загадывают друг другу загадки про цветы – </w:t>
      </w:r>
      <w:r>
        <w:rPr>
          <w:b/>
          <w:bCs/>
          <w:color w:val="000000"/>
          <w:sz w:val="28"/>
        </w:rPr>
        <w:t>3 балла.</w:t>
      </w:r>
    </w:p>
    <w:p w:rsidR="00DE139B" w:rsidRDefault="00DE139B" w:rsidP="00DE139B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ind w:left="360"/>
        <w:rPr>
          <w:b/>
          <w:bCs/>
          <w:color w:val="000000"/>
          <w:sz w:val="28"/>
        </w:rPr>
      </w:pPr>
      <w:r>
        <w:rPr>
          <w:b/>
          <w:color w:val="000000"/>
          <w:sz w:val="28"/>
        </w:rPr>
        <w:t xml:space="preserve">    6. Конкурс «Композиция из цветов» - </w:t>
      </w:r>
      <w:r>
        <w:rPr>
          <w:bCs/>
          <w:color w:val="000000"/>
          <w:sz w:val="28"/>
        </w:rPr>
        <w:t>Необходимо составить  цветочную  композицию</w:t>
      </w:r>
      <w:r>
        <w:rPr>
          <w:color w:val="000000"/>
          <w:sz w:val="28"/>
        </w:rPr>
        <w:t xml:space="preserve"> -</w:t>
      </w:r>
      <w:r>
        <w:rPr>
          <w:b/>
          <w:bCs/>
          <w:color w:val="000000"/>
          <w:sz w:val="28"/>
        </w:rPr>
        <w:t xml:space="preserve"> 4 балла</w:t>
      </w:r>
    </w:p>
    <w:p w:rsidR="00DE139B" w:rsidRDefault="00DE139B" w:rsidP="00DE139B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ind w:left="1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7.Конкурс «Парад цветов» </w:t>
      </w:r>
      <w:r>
        <w:rPr>
          <w:color w:val="000000"/>
          <w:sz w:val="28"/>
        </w:rPr>
        <w:t xml:space="preserve">Команды исполняют песню, где встречаются названия цветов. Высший </w:t>
      </w:r>
      <w:r>
        <w:rPr>
          <w:b/>
          <w:color w:val="000000"/>
          <w:sz w:val="28"/>
        </w:rPr>
        <w:t>балл - 10.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ВЕДУЩИЙ: Вот и подошел к концу наш конкурс. Взгляните на табло. На нем мои помощницы проставляли очки командам. Давайте узнаем, кто же стал владельцем волшебного цветка?</w:t>
      </w:r>
    </w:p>
    <w:p w:rsidR="00DE139B" w:rsidRDefault="00DE139B" w:rsidP="00DE13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>
        <w:rPr>
          <w:sz w:val="28"/>
        </w:rPr>
        <w:t>Итак, победила команда №...</w:t>
      </w:r>
    </w:p>
    <w:p w:rsidR="00DE139B" w:rsidRDefault="00DE139B" w:rsidP="00DE139B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Победителям вручаются грамоты.</w:t>
      </w:r>
    </w:p>
    <w:p w:rsidR="00A84C9F" w:rsidRDefault="00DE139B" w:rsidP="00DE139B">
      <w:r>
        <w:rPr>
          <w:b/>
          <w:sz w:val="40"/>
          <w:szCs w:val="40"/>
        </w:rPr>
        <w:br w:type="page"/>
      </w:r>
    </w:p>
    <w:sectPr w:rsidR="00A84C9F" w:rsidSect="00A8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8ED"/>
    <w:multiLevelType w:val="hybridMultilevel"/>
    <w:tmpl w:val="2F2C0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9B"/>
    <w:rsid w:val="0035625E"/>
    <w:rsid w:val="006304AB"/>
    <w:rsid w:val="00A84C9F"/>
    <w:rsid w:val="00DE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139B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DE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DE139B"/>
    <w:pPr>
      <w:spacing w:before="100" w:beforeAutospacing="1" w:after="100" w:afterAutospacing="1"/>
    </w:pPr>
    <w:rPr>
      <w:rFonts w:ascii="Arial Unicode MS" w:eastAsia="Arial Unicode MS" w:hAnsi="Arial Unicode MS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7869</Characters>
  <Application>Microsoft Office Word</Application>
  <DocSecurity>0</DocSecurity>
  <Lines>65</Lines>
  <Paragraphs>18</Paragraphs>
  <ScaleCrop>false</ScaleCrop>
  <Company>Каменностепная СОШ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Кибинет информатики</dc:creator>
  <cp:keywords/>
  <dc:description/>
  <cp:lastModifiedBy>Кибинет информатики</cp:lastModifiedBy>
  <cp:revision>2</cp:revision>
  <dcterms:created xsi:type="dcterms:W3CDTF">2010-04-16T14:27:00Z</dcterms:created>
  <dcterms:modified xsi:type="dcterms:W3CDTF">2010-04-16T14:27:00Z</dcterms:modified>
</cp:coreProperties>
</file>